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D6" w:rsidRDefault="002B52D6" w:rsidP="002B52D6">
      <w:pPr>
        <w:shd w:val="clear" w:color="auto" w:fill="FFFFFF"/>
        <w:spacing w:after="0" w:line="240" w:lineRule="auto"/>
        <w:textAlignment w:val="baseline"/>
        <w:outlineLvl w:val="1"/>
        <w:rPr>
          <w:rFonts w:ascii="Arial" w:eastAsia="Times New Roman" w:hAnsi="Arial" w:cs="Arial"/>
          <w:b/>
          <w:bCs/>
          <w:color w:val="273239"/>
          <w:spacing w:val="2"/>
          <w:sz w:val="36"/>
          <w:szCs w:val="36"/>
          <w:bdr w:val="none" w:sz="0" w:space="0" w:color="auto" w:frame="1"/>
        </w:rPr>
      </w:pPr>
    </w:p>
    <w:p w:rsidR="002B52D6" w:rsidRPr="002B52D6" w:rsidRDefault="002B52D6" w:rsidP="002B52D6">
      <w:pPr>
        <w:shd w:val="clear" w:color="auto" w:fill="FFFFFF"/>
        <w:spacing w:after="0" w:line="240" w:lineRule="auto"/>
        <w:textAlignment w:val="baseline"/>
        <w:outlineLvl w:val="1"/>
        <w:rPr>
          <w:rFonts w:ascii="Arial" w:eastAsia="Times New Roman" w:hAnsi="Arial" w:cs="Arial"/>
          <w:b/>
          <w:bCs/>
          <w:color w:val="273239"/>
          <w:spacing w:val="2"/>
          <w:sz w:val="28"/>
          <w:szCs w:val="36"/>
          <w:bdr w:val="none" w:sz="0" w:space="0" w:color="auto" w:frame="1"/>
        </w:rPr>
      </w:pPr>
      <w:r w:rsidRPr="002B52D6">
        <w:rPr>
          <w:rFonts w:ascii="Arial" w:eastAsia="Times New Roman" w:hAnsi="Arial" w:cs="Arial"/>
          <w:b/>
          <w:bCs/>
          <w:color w:val="273239"/>
          <w:spacing w:val="2"/>
          <w:sz w:val="28"/>
          <w:szCs w:val="36"/>
          <w:bdr w:val="none" w:sz="0" w:space="0" w:color="auto" w:frame="1"/>
        </w:rPr>
        <w:t>Agile Software Development Process</w:t>
      </w:r>
      <w:r w:rsidRPr="002B52D6">
        <w:rPr>
          <w:rFonts w:ascii="Arial" w:eastAsia="Times New Roman" w:hAnsi="Arial" w:cs="Arial"/>
          <w:b/>
          <w:bCs/>
          <w:color w:val="273239"/>
          <w:spacing w:val="2"/>
          <w:sz w:val="28"/>
          <w:szCs w:val="36"/>
          <w:bdr w:val="none" w:sz="0" w:space="0" w:color="auto" w:frame="1"/>
        </w:rPr>
        <w:t xml:space="preserve"> </w:t>
      </w:r>
    </w:p>
    <w:p w:rsidR="002B52D6" w:rsidRPr="002B52D6" w:rsidRDefault="002B52D6" w:rsidP="002B52D6">
      <w:pPr>
        <w:shd w:val="clear" w:color="auto" w:fill="FFFFFF"/>
        <w:spacing w:after="0" w:line="240" w:lineRule="auto"/>
        <w:textAlignment w:val="baseline"/>
        <w:outlineLvl w:val="1"/>
        <w:rPr>
          <w:rFonts w:ascii="Arial" w:eastAsia="Times New Roman" w:hAnsi="Arial" w:cs="Arial"/>
          <w:b/>
          <w:bCs/>
          <w:color w:val="273239"/>
          <w:spacing w:val="2"/>
          <w:sz w:val="24"/>
          <w:szCs w:val="36"/>
        </w:rPr>
      </w:pPr>
      <w:r w:rsidRPr="002B52D6">
        <w:rPr>
          <w:rFonts w:ascii="Arial" w:eastAsia="Times New Roman" w:hAnsi="Arial" w:cs="Arial"/>
          <w:b/>
          <w:bCs/>
          <w:color w:val="273239"/>
          <w:spacing w:val="2"/>
          <w:sz w:val="24"/>
          <w:szCs w:val="36"/>
          <w:bdr w:val="none" w:sz="0" w:space="0" w:color="auto" w:frame="1"/>
        </w:rPr>
        <w:t>Principles of Agile:</w:t>
      </w:r>
    </w:p>
    <w:p w:rsidR="002B52D6" w:rsidRPr="002B52D6" w:rsidRDefault="002B52D6" w:rsidP="002B52D6">
      <w:pPr>
        <w:numPr>
          <w:ilvl w:val="0"/>
          <w:numId w:val="1"/>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color w:val="273239"/>
          <w:spacing w:val="2"/>
          <w:sz w:val="26"/>
          <w:szCs w:val="26"/>
          <w:bdr w:val="none" w:sz="0" w:space="0" w:color="auto" w:frame="1"/>
        </w:rPr>
        <w:t>The highest priority is to satisfy the customer through early and continuous delivery of valuable software.</w:t>
      </w:r>
    </w:p>
    <w:p w:rsidR="002B52D6" w:rsidRPr="002B52D6" w:rsidRDefault="002B52D6" w:rsidP="002B52D6">
      <w:pPr>
        <w:numPr>
          <w:ilvl w:val="0"/>
          <w:numId w:val="2"/>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color w:val="273239"/>
          <w:spacing w:val="2"/>
          <w:sz w:val="26"/>
          <w:szCs w:val="26"/>
          <w:bdr w:val="none" w:sz="0" w:space="0" w:color="auto" w:frame="1"/>
        </w:rPr>
        <w:t>It welcomes changing requirements, even late in development.</w:t>
      </w:r>
    </w:p>
    <w:p w:rsidR="002B52D6" w:rsidRPr="002B52D6" w:rsidRDefault="002B52D6" w:rsidP="002B52D6">
      <w:pPr>
        <w:numPr>
          <w:ilvl w:val="0"/>
          <w:numId w:val="3"/>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color w:val="273239"/>
          <w:spacing w:val="2"/>
          <w:sz w:val="26"/>
          <w:szCs w:val="26"/>
          <w:bdr w:val="none" w:sz="0" w:space="0" w:color="auto" w:frame="1"/>
        </w:rPr>
        <w:t>Deliver working software frequently, from a couple of weeks to a couple of months, with a preference for the shortest timescale.</w:t>
      </w:r>
    </w:p>
    <w:p w:rsidR="002B52D6" w:rsidRPr="002B52D6" w:rsidRDefault="002B52D6" w:rsidP="002B52D6">
      <w:pPr>
        <w:numPr>
          <w:ilvl w:val="0"/>
          <w:numId w:val="4"/>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color w:val="273239"/>
          <w:spacing w:val="2"/>
          <w:sz w:val="26"/>
          <w:szCs w:val="26"/>
          <w:bdr w:val="none" w:sz="0" w:space="0" w:color="auto" w:frame="1"/>
        </w:rPr>
        <w:t>Build projects around motivated individuals. Give them the environment and the support they need and trust them to get the job done.</w:t>
      </w:r>
    </w:p>
    <w:p w:rsidR="002B52D6" w:rsidRPr="002B52D6" w:rsidRDefault="002B52D6" w:rsidP="002B52D6">
      <w:pPr>
        <w:numPr>
          <w:ilvl w:val="0"/>
          <w:numId w:val="5"/>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color w:val="273239"/>
          <w:spacing w:val="2"/>
          <w:sz w:val="26"/>
          <w:szCs w:val="26"/>
          <w:bdr w:val="none" w:sz="0" w:space="0" w:color="auto" w:frame="1"/>
        </w:rPr>
        <w:t>Working software is the primary measure of progress.</w:t>
      </w:r>
    </w:p>
    <w:p w:rsidR="002B52D6" w:rsidRPr="002B52D6" w:rsidRDefault="002B52D6" w:rsidP="002B52D6">
      <w:pPr>
        <w:numPr>
          <w:ilvl w:val="0"/>
          <w:numId w:val="6"/>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color w:val="273239"/>
          <w:spacing w:val="2"/>
          <w:sz w:val="26"/>
          <w:szCs w:val="26"/>
          <w:bdr w:val="none" w:sz="0" w:space="0" w:color="auto" w:frame="1"/>
        </w:rPr>
        <w:t>Simplicity the art of maximizing the amount of work not done is essential.</w:t>
      </w:r>
    </w:p>
    <w:p w:rsidR="002B52D6" w:rsidRPr="002B52D6" w:rsidRDefault="002B52D6" w:rsidP="002B52D6">
      <w:pPr>
        <w:numPr>
          <w:ilvl w:val="0"/>
          <w:numId w:val="7"/>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color w:val="273239"/>
          <w:spacing w:val="2"/>
          <w:sz w:val="26"/>
          <w:szCs w:val="26"/>
          <w:bdr w:val="none" w:sz="0" w:space="0" w:color="auto" w:frame="1"/>
        </w:rPr>
        <w:t>The most efficient and effective method of conveying information to and within a development team is face-to-face conversation.</w:t>
      </w:r>
    </w:p>
    <w:p w:rsidR="002B52D6" w:rsidRPr="002B52D6" w:rsidRDefault="002B52D6" w:rsidP="002B52D6">
      <w:pPr>
        <w:numPr>
          <w:ilvl w:val="0"/>
          <w:numId w:val="8"/>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color w:val="273239"/>
          <w:spacing w:val="2"/>
          <w:sz w:val="26"/>
          <w:szCs w:val="26"/>
          <w:bdr w:val="none" w:sz="0" w:space="0" w:color="auto" w:frame="1"/>
        </w:rPr>
        <w:t>By the amount of work that has been finished, gauge your progress.</w:t>
      </w:r>
    </w:p>
    <w:p w:rsidR="002B52D6" w:rsidRPr="002B52D6" w:rsidRDefault="002B52D6" w:rsidP="002B52D6">
      <w:pPr>
        <w:numPr>
          <w:ilvl w:val="0"/>
          <w:numId w:val="9"/>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color w:val="273239"/>
          <w:spacing w:val="2"/>
          <w:sz w:val="26"/>
          <w:szCs w:val="26"/>
          <w:bdr w:val="none" w:sz="0" w:space="0" w:color="auto" w:frame="1"/>
        </w:rPr>
        <w:t>Never give up on excellence.</w:t>
      </w:r>
    </w:p>
    <w:p w:rsidR="002B52D6" w:rsidRPr="002B52D6" w:rsidRDefault="002B52D6" w:rsidP="002B52D6">
      <w:pPr>
        <w:numPr>
          <w:ilvl w:val="0"/>
          <w:numId w:val="10"/>
        </w:numPr>
        <w:shd w:val="clear" w:color="auto" w:fill="FFFFFF"/>
        <w:spacing w:after="0" w:line="240" w:lineRule="auto"/>
        <w:ind w:left="0" w:firstLine="0"/>
        <w:textAlignment w:val="baseline"/>
        <w:rPr>
          <w:rFonts w:ascii="Arial" w:eastAsia="Times New Roman" w:hAnsi="Arial" w:cs="Arial"/>
          <w:color w:val="273239"/>
          <w:spacing w:val="2"/>
          <w:sz w:val="26"/>
          <w:szCs w:val="26"/>
        </w:rPr>
      </w:pPr>
      <w:r w:rsidRPr="002B52D6">
        <w:rPr>
          <w:rFonts w:ascii="Arial" w:eastAsia="Times New Roman" w:hAnsi="Arial" w:cs="Arial"/>
          <w:color w:val="273239"/>
          <w:spacing w:val="2"/>
          <w:sz w:val="26"/>
          <w:szCs w:val="26"/>
          <w:bdr w:val="none" w:sz="0" w:space="0" w:color="auto" w:frame="1"/>
        </w:rPr>
        <w:t>Take advantage of change to gain a competitive edge.</w:t>
      </w:r>
    </w:p>
    <w:p w:rsidR="002B52D6" w:rsidRDefault="002B52D6" w:rsidP="002B52D6">
      <w:pPr>
        <w:shd w:val="clear" w:color="auto" w:fill="FFFFFF"/>
        <w:spacing w:after="0" w:line="240" w:lineRule="auto"/>
        <w:textAlignment w:val="baseline"/>
        <w:outlineLvl w:val="1"/>
        <w:rPr>
          <w:rFonts w:ascii="Arial" w:eastAsia="Times New Roman" w:hAnsi="Arial" w:cs="Arial"/>
          <w:b/>
          <w:bCs/>
          <w:color w:val="273239"/>
          <w:spacing w:val="2"/>
          <w:sz w:val="24"/>
          <w:szCs w:val="36"/>
          <w:bdr w:val="none" w:sz="0" w:space="0" w:color="auto" w:frame="1"/>
        </w:rPr>
      </w:pPr>
    </w:p>
    <w:p w:rsidR="002B52D6" w:rsidRPr="002B52D6" w:rsidRDefault="002B52D6" w:rsidP="002B52D6">
      <w:pPr>
        <w:shd w:val="clear" w:color="auto" w:fill="FFFFFF"/>
        <w:spacing w:after="0" w:line="240" w:lineRule="auto"/>
        <w:textAlignment w:val="baseline"/>
        <w:outlineLvl w:val="1"/>
        <w:rPr>
          <w:rFonts w:ascii="Arial" w:eastAsia="Times New Roman" w:hAnsi="Arial" w:cs="Arial"/>
          <w:b/>
          <w:bCs/>
          <w:color w:val="273239"/>
          <w:spacing w:val="2"/>
          <w:sz w:val="24"/>
          <w:szCs w:val="36"/>
        </w:rPr>
      </w:pPr>
      <w:r w:rsidRPr="002B52D6">
        <w:rPr>
          <w:rFonts w:ascii="Arial" w:eastAsia="Times New Roman" w:hAnsi="Arial" w:cs="Arial"/>
          <w:b/>
          <w:bCs/>
          <w:color w:val="273239"/>
          <w:spacing w:val="2"/>
          <w:sz w:val="24"/>
          <w:szCs w:val="36"/>
          <w:bdr w:val="none" w:sz="0" w:space="0" w:color="auto" w:frame="1"/>
        </w:rPr>
        <w:t>The Agile Software Development Process:</w:t>
      </w:r>
    </w:p>
    <w:p w:rsidR="002B52D6" w:rsidRPr="002B52D6" w:rsidRDefault="002B52D6" w:rsidP="002B52D6">
      <w:pPr>
        <w:shd w:val="clear" w:color="auto" w:fill="FFFFFF"/>
        <w:spacing w:after="0" w:line="240" w:lineRule="auto"/>
        <w:jc w:val="center"/>
        <w:textAlignment w:val="baseline"/>
        <w:rPr>
          <w:rFonts w:ascii="Arial" w:eastAsia="Times New Roman" w:hAnsi="Arial" w:cs="Arial"/>
          <w:color w:val="273239"/>
          <w:spacing w:val="2"/>
          <w:sz w:val="26"/>
          <w:szCs w:val="26"/>
        </w:rPr>
      </w:pPr>
      <w:r w:rsidRPr="002B52D6">
        <w:rPr>
          <w:rFonts w:ascii="Arial" w:eastAsia="Times New Roman" w:hAnsi="Arial" w:cs="Arial"/>
          <w:noProof/>
          <w:color w:val="273239"/>
          <w:spacing w:val="2"/>
          <w:sz w:val="26"/>
          <w:szCs w:val="26"/>
        </w:rPr>
        <w:drawing>
          <wp:inline distT="0" distB="0" distL="0" distR="0">
            <wp:extent cx="5418455" cy="2448407"/>
            <wp:effectExtent l="0" t="0" r="0" b="9525"/>
            <wp:docPr id="2" name="Picture 2" descr="Agile-Software-Develop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le-Software-Developmen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3128" cy="2455037"/>
                    </a:xfrm>
                    <a:prstGeom prst="rect">
                      <a:avLst/>
                    </a:prstGeom>
                    <a:noFill/>
                    <a:ln>
                      <a:noFill/>
                    </a:ln>
                  </pic:spPr>
                </pic:pic>
              </a:graphicData>
            </a:graphic>
          </wp:inline>
        </w:drawing>
      </w:r>
    </w:p>
    <w:p w:rsidR="002B52D6" w:rsidRPr="002B52D6" w:rsidRDefault="002B52D6" w:rsidP="002B52D6">
      <w:pPr>
        <w:shd w:val="clear" w:color="auto" w:fill="FFFFFF"/>
        <w:spacing w:after="150" w:line="480" w:lineRule="auto"/>
        <w:jc w:val="center"/>
        <w:textAlignment w:val="baseline"/>
        <w:rPr>
          <w:rFonts w:ascii="Arial" w:eastAsia="Times New Roman" w:hAnsi="Arial" w:cs="Arial"/>
          <w:i/>
          <w:iCs/>
          <w:color w:val="273239"/>
          <w:spacing w:val="2"/>
          <w:sz w:val="18"/>
          <w:szCs w:val="18"/>
        </w:rPr>
      </w:pPr>
      <w:r w:rsidRPr="002B52D6">
        <w:rPr>
          <w:rFonts w:ascii="Arial" w:eastAsia="Times New Roman" w:hAnsi="Arial" w:cs="Arial"/>
          <w:i/>
          <w:iCs/>
          <w:color w:val="273239"/>
          <w:spacing w:val="2"/>
          <w:sz w:val="18"/>
          <w:szCs w:val="18"/>
        </w:rPr>
        <w:t>Agile Software Development</w:t>
      </w:r>
    </w:p>
    <w:p w:rsidR="002B52D6" w:rsidRPr="002B52D6" w:rsidRDefault="002B52D6" w:rsidP="002B52D6">
      <w:pPr>
        <w:numPr>
          <w:ilvl w:val="0"/>
          <w:numId w:val="11"/>
        </w:numPr>
        <w:shd w:val="clear" w:color="auto" w:fill="FFFFFF"/>
        <w:spacing w:after="0" w:line="240" w:lineRule="auto"/>
        <w:ind w:left="360"/>
        <w:textAlignment w:val="baseline"/>
        <w:rPr>
          <w:rFonts w:ascii="Arial" w:eastAsia="Times New Roman" w:hAnsi="Arial" w:cs="Arial"/>
          <w:color w:val="273239"/>
          <w:spacing w:val="2"/>
          <w:sz w:val="26"/>
          <w:szCs w:val="26"/>
        </w:rPr>
      </w:pPr>
      <w:hyperlink r:id="rId6" w:history="1">
        <w:r w:rsidRPr="002B52D6">
          <w:rPr>
            <w:rFonts w:ascii="Arial" w:eastAsia="Times New Roman" w:hAnsi="Arial" w:cs="Arial"/>
            <w:b/>
            <w:bCs/>
            <w:color w:val="0000FF"/>
            <w:spacing w:val="2"/>
            <w:sz w:val="26"/>
            <w:szCs w:val="26"/>
            <w:u w:val="single"/>
            <w:bdr w:val="none" w:sz="0" w:space="0" w:color="auto" w:frame="1"/>
          </w:rPr>
          <w:t>Requirements Gathering</w:t>
        </w:r>
      </w:hyperlink>
      <w:r w:rsidRPr="002B52D6">
        <w:rPr>
          <w:rFonts w:ascii="Arial" w:eastAsia="Times New Roman" w:hAnsi="Arial" w:cs="Arial"/>
          <w:b/>
          <w:bCs/>
          <w:color w:val="273239"/>
          <w:spacing w:val="2"/>
          <w:sz w:val="26"/>
          <w:szCs w:val="26"/>
          <w:bdr w:val="none" w:sz="0" w:space="0" w:color="auto" w:frame="1"/>
        </w:rPr>
        <w:t>:</w:t>
      </w:r>
      <w:r w:rsidRPr="002B52D6">
        <w:rPr>
          <w:rFonts w:ascii="Arial" w:eastAsia="Times New Roman" w:hAnsi="Arial" w:cs="Arial"/>
          <w:color w:val="273239"/>
          <w:spacing w:val="2"/>
          <w:sz w:val="26"/>
          <w:szCs w:val="26"/>
          <w:bdr w:val="none" w:sz="0" w:space="0" w:color="auto" w:frame="1"/>
        </w:rPr>
        <w:t> The customer’s requirements for the software are gathered and prioritized.</w:t>
      </w:r>
    </w:p>
    <w:p w:rsidR="002B52D6" w:rsidRPr="002B52D6" w:rsidRDefault="002B52D6" w:rsidP="002B52D6">
      <w:pPr>
        <w:numPr>
          <w:ilvl w:val="0"/>
          <w:numId w:val="12"/>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Planning:</w:t>
      </w:r>
      <w:r w:rsidRPr="002B52D6">
        <w:rPr>
          <w:rFonts w:ascii="Arial" w:eastAsia="Times New Roman" w:hAnsi="Arial" w:cs="Arial"/>
          <w:color w:val="273239"/>
          <w:spacing w:val="2"/>
          <w:sz w:val="26"/>
          <w:szCs w:val="26"/>
          <w:bdr w:val="none" w:sz="0" w:space="0" w:color="auto" w:frame="1"/>
        </w:rPr>
        <w:t> The development team creates a plan for delivering the software, including the features that will be delivered in each iteration.</w:t>
      </w:r>
    </w:p>
    <w:p w:rsidR="002B52D6" w:rsidRPr="002B52D6" w:rsidRDefault="002B52D6" w:rsidP="002B52D6">
      <w:pPr>
        <w:numPr>
          <w:ilvl w:val="0"/>
          <w:numId w:val="13"/>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Development: </w:t>
      </w:r>
      <w:r w:rsidRPr="002B52D6">
        <w:rPr>
          <w:rFonts w:ascii="Arial" w:eastAsia="Times New Roman" w:hAnsi="Arial" w:cs="Arial"/>
          <w:color w:val="273239"/>
          <w:spacing w:val="2"/>
          <w:sz w:val="26"/>
          <w:szCs w:val="26"/>
          <w:bdr w:val="none" w:sz="0" w:space="0" w:color="auto" w:frame="1"/>
        </w:rPr>
        <w:t>The development team works to build the software, using frequent and rapid iterations.</w:t>
      </w:r>
    </w:p>
    <w:p w:rsidR="002B52D6" w:rsidRPr="002B52D6" w:rsidRDefault="002B52D6" w:rsidP="002B52D6">
      <w:pPr>
        <w:numPr>
          <w:ilvl w:val="0"/>
          <w:numId w:val="14"/>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Testing:</w:t>
      </w:r>
      <w:r w:rsidRPr="002B52D6">
        <w:rPr>
          <w:rFonts w:ascii="Arial" w:eastAsia="Times New Roman" w:hAnsi="Arial" w:cs="Arial"/>
          <w:color w:val="273239"/>
          <w:spacing w:val="2"/>
          <w:sz w:val="26"/>
          <w:szCs w:val="26"/>
          <w:bdr w:val="none" w:sz="0" w:space="0" w:color="auto" w:frame="1"/>
        </w:rPr>
        <w:t> The software is thoroughly tested to ensure that it meets the customer’s requirements and is of high quality.</w:t>
      </w:r>
    </w:p>
    <w:p w:rsidR="002B52D6" w:rsidRPr="002B52D6" w:rsidRDefault="002B52D6" w:rsidP="002B52D6">
      <w:pPr>
        <w:numPr>
          <w:ilvl w:val="0"/>
          <w:numId w:val="15"/>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Deployment:</w:t>
      </w:r>
      <w:r w:rsidRPr="002B52D6">
        <w:rPr>
          <w:rFonts w:ascii="Arial" w:eastAsia="Times New Roman" w:hAnsi="Arial" w:cs="Arial"/>
          <w:color w:val="273239"/>
          <w:spacing w:val="2"/>
          <w:sz w:val="26"/>
          <w:szCs w:val="26"/>
          <w:bdr w:val="none" w:sz="0" w:space="0" w:color="auto" w:frame="1"/>
        </w:rPr>
        <w:t> The software is deployed and put into use.</w:t>
      </w:r>
    </w:p>
    <w:p w:rsidR="002B52D6" w:rsidRPr="002B52D6" w:rsidRDefault="002B52D6" w:rsidP="002B52D6">
      <w:pPr>
        <w:numPr>
          <w:ilvl w:val="0"/>
          <w:numId w:val="16"/>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lastRenderedPageBreak/>
        <w:t>Maintenance: </w:t>
      </w:r>
      <w:r w:rsidRPr="002B52D6">
        <w:rPr>
          <w:rFonts w:ascii="Arial" w:eastAsia="Times New Roman" w:hAnsi="Arial" w:cs="Arial"/>
          <w:color w:val="273239"/>
          <w:spacing w:val="2"/>
          <w:sz w:val="26"/>
          <w:szCs w:val="26"/>
          <w:bdr w:val="none" w:sz="0" w:space="0" w:color="auto" w:frame="1"/>
        </w:rPr>
        <w:t>The software is maintained to ensure that it continues to meet the customer’s needs and expectations.</w:t>
      </w:r>
    </w:p>
    <w:p w:rsidR="002B52D6" w:rsidRPr="002B52D6" w:rsidRDefault="002B52D6" w:rsidP="002B52D6">
      <w:pPr>
        <w:shd w:val="clear" w:color="auto" w:fill="FFFFFF"/>
        <w:spacing w:after="0" w:line="240" w:lineRule="auto"/>
        <w:jc w:val="both"/>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Agile Software Development</w:t>
      </w:r>
      <w:r w:rsidRPr="002B52D6">
        <w:rPr>
          <w:rFonts w:ascii="Arial" w:eastAsia="Times New Roman" w:hAnsi="Arial" w:cs="Arial"/>
          <w:color w:val="273239"/>
          <w:spacing w:val="2"/>
          <w:sz w:val="26"/>
          <w:szCs w:val="26"/>
          <w:bdr w:val="none" w:sz="0" w:space="0" w:color="auto" w:frame="1"/>
        </w:rPr>
        <w:t> is widely used by software development teams and is considered to be a flexible and adaptable approach to software development that is well-suited to changing requirements and the fast pace of software development.</w:t>
      </w:r>
    </w:p>
    <w:p w:rsidR="002B52D6" w:rsidRDefault="002B52D6" w:rsidP="002B52D6">
      <w:pPr>
        <w:shd w:val="clear" w:color="auto" w:fill="FFFFFF"/>
        <w:spacing w:after="0" w:line="240" w:lineRule="auto"/>
        <w:jc w:val="both"/>
        <w:textAlignment w:val="baseline"/>
        <w:rPr>
          <w:rFonts w:ascii="Arial" w:eastAsia="Times New Roman" w:hAnsi="Arial" w:cs="Arial"/>
          <w:color w:val="273239"/>
          <w:spacing w:val="2"/>
          <w:sz w:val="26"/>
          <w:szCs w:val="26"/>
          <w:bdr w:val="none" w:sz="0" w:space="0" w:color="auto" w:frame="1"/>
        </w:rPr>
      </w:pPr>
      <w:r w:rsidRPr="002B52D6">
        <w:rPr>
          <w:rFonts w:ascii="Arial" w:eastAsia="Times New Roman" w:hAnsi="Arial" w:cs="Arial"/>
          <w:color w:val="273239"/>
          <w:spacing w:val="2"/>
          <w:sz w:val="26"/>
          <w:szCs w:val="26"/>
          <w:bdr w:val="none" w:sz="0" w:space="0" w:color="auto" w:frame="1"/>
        </w:rPr>
        <w:t>Agile is a time-bound, iterative approach to software delivery that builds software incrementally from the start of the project, instead of trying to deliver all at once. </w:t>
      </w:r>
    </w:p>
    <w:p w:rsidR="002B52D6" w:rsidRPr="002B52D6" w:rsidRDefault="002B52D6" w:rsidP="002B52D6">
      <w:pPr>
        <w:shd w:val="clear" w:color="auto" w:fill="FFFFFF"/>
        <w:spacing w:after="0" w:line="240" w:lineRule="auto"/>
        <w:jc w:val="both"/>
        <w:textAlignment w:val="baseline"/>
        <w:rPr>
          <w:rFonts w:ascii="Arial" w:eastAsia="Times New Roman" w:hAnsi="Arial" w:cs="Arial"/>
          <w:color w:val="273239"/>
          <w:spacing w:val="2"/>
          <w:sz w:val="26"/>
          <w:szCs w:val="26"/>
        </w:rPr>
      </w:pPr>
    </w:p>
    <w:p w:rsidR="002B52D6" w:rsidRPr="002B52D6" w:rsidRDefault="000C368B" w:rsidP="002B52D6">
      <w:pPr>
        <w:shd w:val="clear" w:color="auto" w:fill="FFFFFF"/>
        <w:spacing w:after="0" w:line="240" w:lineRule="auto"/>
        <w:textAlignment w:val="baseline"/>
        <w:outlineLvl w:val="1"/>
        <w:rPr>
          <w:rFonts w:ascii="Arial" w:eastAsia="Times New Roman" w:hAnsi="Arial" w:cs="Arial"/>
          <w:b/>
          <w:bCs/>
          <w:color w:val="273239"/>
          <w:spacing w:val="2"/>
          <w:sz w:val="24"/>
          <w:szCs w:val="36"/>
        </w:rPr>
      </w:pPr>
      <w:r>
        <w:rPr>
          <w:rFonts w:ascii="Arial" w:eastAsia="Times New Roman" w:hAnsi="Arial" w:cs="Arial"/>
          <w:b/>
          <w:bCs/>
          <w:color w:val="273239"/>
          <w:spacing w:val="2"/>
          <w:sz w:val="24"/>
          <w:szCs w:val="36"/>
          <w:bdr w:val="none" w:sz="0" w:space="0" w:color="auto" w:frame="1"/>
        </w:rPr>
        <w:t xml:space="preserve"> </w:t>
      </w:r>
    </w:p>
    <w:p w:rsidR="002B52D6" w:rsidRPr="002B52D6" w:rsidRDefault="002B52D6" w:rsidP="002B52D6">
      <w:pPr>
        <w:shd w:val="clear" w:color="auto" w:fill="FFFFFF"/>
        <w:spacing w:after="0" w:line="240" w:lineRule="auto"/>
        <w:textAlignment w:val="baseline"/>
        <w:rPr>
          <w:rFonts w:ascii="Arial" w:eastAsia="Times New Roman" w:hAnsi="Arial" w:cs="Arial"/>
          <w:color w:val="273239"/>
          <w:spacing w:val="2"/>
          <w:sz w:val="26"/>
          <w:szCs w:val="26"/>
        </w:rPr>
      </w:pPr>
      <w:r w:rsidRPr="002B52D6">
        <w:rPr>
          <w:rFonts w:ascii="Arial" w:eastAsia="Times New Roman" w:hAnsi="Arial" w:cs="Arial"/>
          <w:color w:val="273239"/>
          <w:spacing w:val="2"/>
          <w:sz w:val="26"/>
          <w:szCs w:val="26"/>
          <w:bdr w:val="none" w:sz="0" w:space="0" w:color="auto" w:frame="1"/>
        </w:rPr>
        <w:t>Let’s see a brief overview of how development occurs in Agile philosophy.</w:t>
      </w:r>
    </w:p>
    <w:p w:rsidR="002B52D6" w:rsidRPr="002B52D6" w:rsidRDefault="002B52D6" w:rsidP="002B52D6">
      <w:pPr>
        <w:numPr>
          <w:ilvl w:val="0"/>
          <w:numId w:val="17"/>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concept</w:t>
      </w:r>
    </w:p>
    <w:p w:rsidR="002B52D6" w:rsidRPr="002B52D6" w:rsidRDefault="002B52D6" w:rsidP="002B52D6">
      <w:pPr>
        <w:numPr>
          <w:ilvl w:val="0"/>
          <w:numId w:val="18"/>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inception</w:t>
      </w:r>
    </w:p>
    <w:p w:rsidR="002B52D6" w:rsidRPr="002B52D6" w:rsidRDefault="002B52D6" w:rsidP="002B52D6">
      <w:pPr>
        <w:numPr>
          <w:ilvl w:val="0"/>
          <w:numId w:val="19"/>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iteration/construction</w:t>
      </w:r>
      <w:bookmarkStart w:id="0" w:name="_GoBack"/>
      <w:bookmarkEnd w:id="0"/>
    </w:p>
    <w:p w:rsidR="002B52D6" w:rsidRPr="002B52D6" w:rsidRDefault="002B52D6" w:rsidP="002B52D6">
      <w:pPr>
        <w:numPr>
          <w:ilvl w:val="0"/>
          <w:numId w:val="20"/>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release</w:t>
      </w:r>
    </w:p>
    <w:p w:rsidR="002B52D6" w:rsidRPr="002B52D6" w:rsidRDefault="002B52D6" w:rsidP="002B52D6">
      <w:pPr>
        <w:numPr>
          <w:ilvl w:val="0"/>
          <w:numId w:val="21"/>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production</w:t>
      </w:r>
    </w:p>
    <w:p w:rsidR="002B52D6" w:rsidRPr="002B52D6" w:rsidRDefault="002B52D6" w:rsidP="002B52D6">
      <w:pPr>
        <w:numPr>
          <w:ilvl w:val="0"/>
          <w:numId w:val="22"/>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retirement</w:t>
      </w:r>
    </w:p>
    <w:p w:rsidR="002B52D6" w:rsidRPr="002B52D6" w:rsidRDefault="002B52D6" w:rsidP="002B52D6">
      <w:pPr>
        <w:shd w:val="clear" w:color="auto" w:fill="FFFFFF"/>
        <w:spacing w:after="0" w:line="240" w:lineRule="auto"/>
        <w:ind w:left="360"/>
        <w:textAlignment w:val="baseline"/>
        <w:rPr>
          <w:rFonts w:ascii="Arial" w:eastAsia="Times New Roman" w:hAnsi="Arial" w:cs="Arial"/>
          <w:color w:val="273239"/>
          <w:spacing w:val="2"/>
          <w:sz w:val="26"/>
          <w:szCs w:val="26"/>
        </w:rPr>
      </w:pPr>
    </w:p>
    <w:p w:rsidR="002B52D6" w:rsidRPr="002B52D6" w:rsidRDefault="002B52D6" w:rsidP="002B52D6">
      <w:pPr>
        <w:shd w:val="clear" w:color="auto" w:fill="FFFFFF"/>
        <w:spacing w:after="0" w:line="240" w:lineRule="auto"/>
        <w:jc w:val="center"/>
        <w:textAlignment w:val="baseline"/>
        <w:rPr>
          <w:rFonts w:ascii="Arial" w:eastAsia="Times New Roman" w:hAnsi="Arial" w:cs="Arial"/>
          <w:color w:val="273239"/>
          <w:spacing w:val="2"/>
          <w:sz w:val="26"/>
          <w:szCs w:val="26"/>
        </w:rPr>
      </w:pPr>
      <w:r w:rsidRPr="002B52D6">
        <w:rPr>
          <w:rFonts w:ascii="Arial" w:eastAsia="Times New Roman" w:hAnsi="Arial" w:cs="Arial"/>
          <w:noProof/>
          <w:color w:val="273239"/>
          <w:spacing w:val="2"/>
          <w:sz w:val="26"/>
          <w:szCs w:val="26"/>
        </w:rPr>
        <w:drawing>
          <wp:inline distT="0" distB="0" distL="0" distR="0">
            <wp:extent cx="6286500" cy="1276350"/>
            <wp:effectExtent l="0" t="0" r="0" b="0"/>
            <wp:docPr id="1" name="Picture 1" descr="Agile-Software-Development-Cyc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le-Software-Development-Cycl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1276350"/>
                    </a:xfrm>
                    <a:prstGeom prst="rect">
                      <a:avLst/>
                    </a:prstGeom>
                    <a:noFill/>
                    <a:ln>
                      <a:noFill/>
                    </a:ln>
                  </pic:spPr>
                </pic:pic>
              </a:graphicData>
            </a:graphic>
          </wp:inline>
        </w:drawing>
      </w:r>
    </w:p>
    <w:p w:rsidR="002B52D6" w:rsidRPr="002B52D6" w:rsidRDefault="002B52D6" w:rsidP="002B52D6">
      <w:pPr>
        <w:shd w:val="clear" w:color="auto" w:fill="FFFFFF"/>
        <w:spacing w:after="150" w:line="480" w:lineRule="auto"/>
        <w:jc w:val="center"/>
        <w:textAlignment w:val="baseline"/>
        <w:rPr>
          <w:rFonts w:ascii="Arial" w:eastAsia="Times New Roman" w:hAnsi="Arial" w:cs="Arial"/>
          <w:i/>
          <w:iCs/>
          <w:color w:val="273239"/>
          <w:spacing w:val="2"/>
          <w:sz w:val="18"/>
          <w:szCs w:val="18"/>
        </w:rPr>
      </w:pPr>
      <w:r w:rsidRPr="002B52D6">
        <w:rPr>
          <w:rFonts w:ascii="Arial" w:eastAsia="Times New Roman" w:hAnsi="Arial" w:cs="Arial"/>
          <w:i/>
          <w:iCs/>
          <w:color w:val="273239"/>
          <w:spacing w:val="2"/>
          <w:sz w:val="18"/>
          <w:szCs w:val="18"/>
        </w:rPr>
        <w:t>Agile software development cycle</w:t>
      </w:r>
    </w:p>
    <w:p w:rsidR="002B52D6" w:rsidRPr="002B52D6" w:rsidRDefault="002B52D6" w:rsidP="002B52D6">
      <w:pPr>
        <w:numPr>
          <w:ilvl w:val="0"/>
          <w:numId w:val="23"/>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Step</w:t>
      </w:r>
      <w:r w:rsidRPr="002B52D6">
        <w:rPr>
          <w:rFonts w:ascii="Arial" w:eastAsia="Times New Roman" w:hAnsi="Arial" w:cs="Arial"/>
          <w:color w:val="273239"/>
          <w:spacing w:val="2"/>
          <w:sz w:val="26"/>
          <w:szCs w:val="26"/>
          <w:bdr w:val="none" w:sz="0" w:space="0" w:color="auto" w:frame="1"/>
        </w:rPr>
        <w:t> 1: In the first step, concept, and business opportunities in each possible project are identified and the amount of time and work needed to complete the project is estimated. Based on their technical and financial viability, projects can then be prioritized and determined which ones are worthwhile pursuing.</w:t>
      </w:r>
    </w:p>
    <w:p w:rsidR="002B52D6" w:rsidRPr="002B52D6" w:rsidRDefault="002B52D6" w:rsidP="002B52D6">
      <w:pPr>
        <w:numPr>
          <w:ilvl w:val="0"/>
          <w:numId w:val="24"/>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Step</w:t>
      </w:r>
      <w:r w:rsidRPr="002B52D6">
        <w:rPr>
          <w:rFonts w:ascii="Arial" w:eastAsia="Times New Roman" w:hAnsi="Arial" w:cs="Arial"/>
          <w:color w:val="273239"/>
          <w:spacing w:val="2"/>
          <w:sz w:val="26"/>
          <w:szCs w:val="26"/>
          <w:bdr w:val="none" w:sz="0" w:space="0" w:color="auto" w:frame="1"/>
        </w:rPr>
        <w:t> 2: In the second phase, known as inception, the customer is consulted regarding the initial requirements, team members are selected, and funding is secured. Additionally, a schedule outlining each team’s responsibilities and the precise time at which each sprint’s work is expected to be finished should be developed.</w:t>
      </w:r>
    </w:p>
    <w:p w:rsidR="002B52D6" w:rsidRPr="002B52D6" w:rsidRDefault="002B52D6" w:rsidP="002B52D6">
      <w:pPr>
        <w:numPr>
          <w:ilvl w:val="0"/>
          <w:numId w:val="25"/>
        </w:numPr>
        <w:shd w:val="clear" w:color="auto" w:fill="FFFFFF"/>
        <w:spacing w:after="0" w:line="240" w:lineRule="auto"/>
        <w:ind w:left="360"/>
        <w:textAlignment w:val="baseline"/>
        <w:rPr>
          <w:rFonts w:ascii="Arial" w:eastAsia="Times New Roman" w:hAnsi="Arial" w:cs="Arial"/>
          <w:color w:val="273239"/>
          <w:spacing w:val="2"/>
          <w:sz w:val="26"/>
          <w:szCs w:val="26"/>
        </w:rPr>
      </w:pPr>
      <w:r w:rsidRPr="002B52D6">
        <w:rPr>
          <w:rFonts w:ascii="Arial" w:eastAsia="Times New Roman" w:hAnsi="Arial" w:cs="Arial"/>
          <w:b/>
          <w:bCs/>
          <w:color w:val="273239"/>
          <w:spacing w:val="2"/>
          <w:sz w:val="26"/>
          <w:szCs w:val="26"/>
          <w:bdr w:val="none" w:sz="0" w:space="0" w:color="auto" w:frame="1"/>
        </w:rPr>
        <w:t>Step</w:t>
      </w:r>
      <w:r w:rsidRPr="002B52D6">
        <w:rPr>
          <w:rFonts w:ascii="Arial" w:eastAsia="Times New Roman" w:hAnsi="Arial" w:cs="Arial"/>
          <w:color w:val="273239"/>
          <w:spacing w:val="2"/>
          <w:sz w:val="26"/>
          <w:szCs w:val="26"/>
          <w:bdr w:val="none" w:sz="0" w:space="0" w:color="auto" w:frame="1"/>
        </w:rPr>
        <w:t> 3: Teams begin building functional software in the third step, iteration/construction, based on requirements and ongoing feedback. Iterations, also known as single development cycles, are the foundation of the Agile software development cycle.</w:t>
      </w:r>
    </w:p>
    <w:p w:rsidR="00247A27" w:rsidRDefault="000C368B"/>
    <w:sectPr w:rsidR="0024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726F"/>
    <w:multiLevelType w:val="multilevel"/>
    <w:tmpl w:val="DF66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544FF"/>
    <w:multiLevelType w:val="multilevel"/>
    <w:tmpl w:val="6570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F21AA1"/>
    <w:multiLevelType w:val="multilevel"/>
    <w:tmpl w:val="8620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3F73FE"/>
    <w:multiLevelType w:val="multilevel"/>
    <w:tmpl w:val="2E76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2"/>
    <w:lvlOverride w:ilvl="0">
      <w:startOverride w:val="1"/>
    </w:lvlOverride>
  </w:num>
  <w:num w:numId="12">
    <w:abstractNumId w:val="2"/>
    <w:lvlOverride w:ilvl="0">
      <w:startOverride w:val="2"/>
    </w:lvlOverride>
  </w:num>
  <w:num w:numId="13">
    <w:abstractNumId w:val="2"/>
    <w:lvlOverride w:ilvl="0">
      <w:startOverride w:val="3"/>
    </w:lvlOverride>
  </w:num>
  <w:num w:numId="14">
    <w:abstractNumId w:val="2"/>
    <w:lvlOverride w:ilvl="0">
      <w:startOverride w:val="4"/>
    </w:lvlOverride>
  </w:num>
  <w:num w:numId="15">
    <w:abstractNumId w:val="2"/>
    <w:lvlOverride w:ilvl="0">
      <w:startOverride w:val="5"/>
    </w:lvlOverride>
  </w:num>
  <w:num w:numId="16">
    <w:abstractNumId w:val="2"/>
    <w:lvlOverride w:ilvl="0">
      <w:startOverride w:val="6"/>
    </w:lvlOverride>
  </w:num>
  <w:num w:numId="17">
    <w:abstractNumId w:val="1"/>
    <w:lvlOverride w:ilvl="0">
      <w:startOverride w:val="1"/>
    </w:lvlOverride>
  </w:num>
  <w:num w:numId="18">
    <w:abstractNumId w:val="1"/>
    <w:lvlOverride w:ilvl="0">
      <w:startOverride w:val="2"/>
    </w:lvlOverride>
  </w:num>
  <w:num w:numId="19">
    <w:abstractNumId w:val="1"/>
    <w:lvlOverride w:ilvl="0">
      <w:startOverride w:val="3"/>
    </w:lvlOverride>
  </w:num>
  <w:num w:numId="20">
    <w:abstractNumId w:val="1"/>
    <w:lvlOverride w:ilvl="0">
      <w:startOverride w:val="4"/>
    </w:lvlOverride>
  </w:num>
  <w:num w:numId="21">
    <w:abstractNumId w:val="1"/>
    <w:lvlOverride w:ilvl="0">
      <w:startOverride w:val="5"/>
    </w:lvlOverride>
  </w:num>
  <w:num w:numId="22">
    <w:abstractNumId w:val="1"/>
    <w:lvlOverride w:ilvl="0">
      <w:startOverride w:val="6"/>
    </w:lvlOverride>
  </w:num>
  <w:num w:numId="23">
    <w:abstractNumId w:val="3"/>
    <w:lvlOverride w:ilvl="0">
      <w:startOverride w:val="1"/>
    </w:lvlOverride>
  </w:num>
  <w:num w:numId="24">
    <w:abstractNumId w:val="3"/>
    <w:lvlOverride w:ilvl="0">
      <w:startOverride w:val="2"/>
    </w:lvlOverride>
  </w:num>
  <w:num w:numId="25">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D6"/>
    <w:rsid w:val="000A2BE0"/>
    <w:rsid w:val="000C368B"/>
    <w:rsid w:val="002B52D6"/>
    <w:rsid w:val="004E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D84B"/>
  <w15:chartTrackingRefBased/>
  <w15:docId w15:val="{493F6266-B190-4EF2-A22C-E987B45D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52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2D6"/>
    <w:rPr>
      <w:rFonts w:ascii="Times New Roman" w:eastAsia="Times New Roman" w:hAnsi="Times New Roman" w:cs="Times New Roman"/>
      <w:b/>
      <w:bCs/>
      <w:sz w:val="36"/>
      <w:szCs w:val="36"/>
    </w:rPr>
  </w:style>
  <w:style w:type="character" w:styleId="Strong">
    <w:name w:val="Strong"/>
    <w:basedOn w:val="DefaultParagraphFont"/>
    <w:uiPriority w:val="22"/>
    <w:qFormat/>
    <w:rsid w:val="002B52D6"/>
    <w:rPr>
      <w:b/>
      <w:bCs/>
    </w:rPr>
  </w:style>
  <w:style w:type="paragraph" w:customStyle="1" w:styleId="wp-caption-text">
    <w:name w:val="wp-caption-text"/>
    <w:basedOn w:val="Normal"/>
    <w:rsid w:val="002B52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52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eksforgeeks.org/requirements-gathering-introduction-processes-benefits-and-too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2024-01-09T05:23:00Z</cp:lastPrinted>
  <dcterms:created xsi:type="dcterms:W3CDTF">2024-01-09T05:11:00Z</dcterms:created>
  <dcterms:modified xsi:type="dcterms:W3CDTF">2024-01-09T05:24:00Z</dcterms:modified>
</cp:coreProperties>
</file>